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83F0D4" w14:textId="77777777" w:rsidR="00452B61" w:rsidRDefault="00452B61" w:rsidP="00FC3782">
      <w:pPr>
        <w:shd w:val="clear" w:color="auto" w:fill="FFFFFF"/>
        <w:spacing w:before="100" w:beforeAutospacing="1" w:after="100" w:afterAutospacing="1"/>
        <w:ind w:firstLine="426"/>
        <w:contextualSpacing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8A2D47">
        <w:rPr>
          <w:rFonts w:ascii="Times New Roman" w:eastAsia="Times New Roman" w:hAnsi="Times New Roman" w:cs="Times New Roman"/>
          <w:color w:val="000000"/>
          <w:lang w:eastAsia="ru-RU"/>
        </w:rPr>
        <w:t>ИВДИВО-Мг Нации Культуры ИВО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4A76616C" w14:textId="22CF79E4" w:rsidR="006B73D0" w:rsidRPr="000518E3" w:rsidRDefault="00EE364C" w:rsidP="00FC3782">
      <w:pPr>
        <w:shd w:val="clear" w:color="auto" w:fill="FFFFFF"/>
        <w:spacing w:before="100" w:beforeAutospacing="1" w:after="100" w:afterAutospacing="1"/>
        <w:ind w:firstLine="426"/>
        <w:contextualSpacing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Захарина Наталия Александровна</w:t>
      </w:r>
    </w:p>
    <w:p w14:paraId="1EEAF35F" w14:textId="77777777" w:rsidR="00EE364C" w:rsidRDefault="00EE364C" w:rsidP="00FC3782">
      <w:pPr>
        <w:ind w:firstLine="426"/>
        <w:jc w:val="right"/>
        <w:rPr>
          <w:rFonts w:ascii="Times New Roman" w:hAnsi="Times New Roman" w:cs="Times New Roman"/>
          <w:bCs/>
        </w:rPr>
      </w:pPr>
      <w:r w:rsidRPr="000518E3">
        <w:rPr>
          <w:rFonts w:ascii="Times New Roman" w:hAnsi="Times New Roman" w:cs="Times New Roman"/>
          <w:bCs/>
        </w:rPr>
        <w:t xml:space="preserve">Владыка ИВДИВО-Мг Образ-типа ИВО </w:t>
      </w:r>
    </w:p>
    <w:p w14:paraId="6BCD1BF6" w14:textId="677F6FA5" w:rsidR="00EE364C" w:rsidRPr="000518E3" w:rsidRDefault="00EE364C" w:rsidP="00FC3782">
      <w:pPr>
        <w:ind w:firstLine="426"/>
        <w:jc w:val="right"/>
        <w:rPr>
          <w:bCs/>
        </w:rPr>
      </w:pPr>
      <w:r w:rsidRPr="000518E3">
        <w:rPr>
          <w:rFonts w:ascii="Times New Roman" w:hAnsi="Times New Roman" w:cs="Times New Roman"/>
          <w:bCs/>
        </w:rPr>
        <w:t>192 ИВДИВО-Цельности, Москва, Россия</w:t>
      </w:r>
    </w:p>
    <w:p w14:paraId="1C0F0AC6" w14:textId="67E3D1F9" w:rsidR="006B73D0" w:rsidRPr="00AC2F07" w:rsidRDefault="00FC3782" w:rsidP="00FC3782">
      <w:pPr>
        <w:shd w:val="clear" w:color="auto" w:fill="FFFFFF"/>
        <w:spacing w:before="100" w:beforeAutospacing="1" w:after="100" w:afterAutospacing="1"/>
        <w:ind w:firstLine="426"/>
        <w:contextualSpacing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val="en-US" w:eastAsia="ru-RU"/>
        </w:rPr>
        <w:t>zakharina</w:t>
      </w:r>
      <w:r w:rsidRPr="00AC2F07">
        <w:rPr>
          <w:rFonts w:ascii="Times New Roman" w:eastAsia="Times New Roman" w:hAnsi="Times New Roman" w:cs="Times New Roman"/>
          <w:color w:val="000000"/>
          <w:lang w:eastAsia="ru-RU"/>
        </w:rPr>
        <w:t>192@</w:t>
      </w:r>
      <w:r>
        <w:rPr>
          <w:rFonts w:ascii="Times New Roman" w:eastAsia="Times New Roman" w:hAnsi="Times New Roman" w:cs="Times New Roman"/>
          <w:color w:val="000000"/>
          <w:lang w:val="en-US" w:eastAsia="ru-RU"/>
        </w:rPr>
        <w:t>gmail</w:t>
      </w:r>
      <w:r w:rsidRPr="00AC2F07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lang w:val="en-US" w:eastAsia="ru-RU"/>
        </w:rPr>
        <w:t>com</w:t>
      </w:r>
    </w:p>
    <w:p w14:paraId="081D023C" w14:textId="77777777" w:rsidR="006B73D0" w:rsidRPr="000518E3" w:rsidRDefault="006B73D0" w:rsidP="00FC3782">
      <w:pPr>
        <w:shd w:val="clear" w:color="auto" w:fill="FFFFFF"/>
        <w:spacing w:before="100" w:beforeAutospacing="1" w:after="100" w:afterAutospacing="1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BEB7A08" w14:textId="3C78744C" w:rsidR="006B73D0" w:rsidRPr="000518E3" w:rsidRDefault="006B73D0" w:rsidP="00FC3782">
      <w:pPr>
        <w:spacing w:after="200"/>
        <w:ind w:firstLine="426"/>
        <w:contextualSpacing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0518E3">
        <w:rPr>
          <w:rFonts w:ascii="Times New Roman" w:eastAsia="Times New Roman" w:hAnsi="Times New Roman" w:cs="Times New Roman"/>
          <w:color w:val="000000"/>
          <w:lang w:eastAsia="ru-RU"/>
        </w:rPr>
        <w:t xml:space="preserve">ТЕЗИСЫ </w:t>
      </w:r>
    </w:p>
    <w:p w14:paraId="73B5749F" w14:textId="16D74D61" w:rsidR="006B73D0" w:rsidRDefault="00AC2F07" w:rsidP="00FC3782">
      <w:pPr>
        <w:spacing w:after="200"/>
        <w:ind w:firstLine="426"/>
        <w:contextualSpacing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ДОЛЖНОСТНАЯ КОМПЕТЕНЦИЯ ВЛАДЫКИ </w:t>
      </w:r>
      <w:bookmarkStart w:id="0" w:name="_Hlk65431358"/>
      <w:bookmarkStart w:id="1" w:name="_Hlk65431039"/>
      <w:r>
        <w:rPr>
          <w:rFonts w:ascii="Times New Roman" w:eastAsia="Times New Roman" w:hAnsi="Times New Roman" w:cs="Times New Roman"/>
          <w:color w:val="000000"/>
          <w:lang w:eastAsia="ru-RU"/>
        </w:rPr>
        <w:t>ИВДИВО-М</w:t>
      </w:r>
      <w:bookmarkEnd w:id="0"/>
      <w:r w:rsidR="006103FB">
        <w:rPr>
          <w:rFonts w:ascii="Times New Roman" w:eastAsia="Times New Roman" w:hAnsi="Times New Roman" w:cs="Times New Roman"/>
          <w:color w:val="000000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ОБРАЗ-ТИПА ИВО</w:t>
      </w:r>
      <w:bookmarkEnd w:id="1"/>
    </w:p>
    <w:p w14:paraId="7BDABA98" w14:textId="77777777" w:rsidR="00FC3782" w:rsidRPr="000518E3" w:rsidRDefault="00FC3782" w:rsidP="00FC3782">
      <w:pPr>
        <w:spacing w:after="200"/>
        <w:ind w:firstLine="426"/>
        <w:contextualSpacing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1C5EF2F" w14:textId="77777777" w:rsidR="00AA0BBD" w:rsidRDefault="003D01DF" w:rsidP="003D01DF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1. Организация </w:t>
      </w:r>
      <w:r w:rsidRPr="008A2D47">
        <w:rPr>
          <w:rFonts w:ascii="Times New Roman" w:eastAsia="Times New Roman" w:hAnsi="Times New Roman" w:cs="Times New Roman"/>
          <w:color w:val="000000"/>
          <w:lang w:eastAsia="ru-RU"/>
        </w:rPr>
        <w:t>ИВДИВО-Мг Нации Культуры ИВО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14:paraId="36B0B2E3" w14:textId="76782C0A" w:rsidR="00AA0BBD" w:rsidRDefault="003D01DF" w:rsidP="003D01DF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В нации преобладает несколько образ-типов, характерных</w:t>
      </w:r>
      <w:r w:rsidR="00266CC2">
        <w:rPr>
          <w:rFonts w:ascii="Times New Roman" w:eastAsia="Times New Roman" w:hAnsi="Times New Roman" w:cs="Times New Roman"/>
          <w:color w:val="000000"/>
          <w:lang w:eastAsia="ru-RU"/>
        </w:rPr>
        <w:t>/привычных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для этой нации. </w:t>
      </w:r>
      <w:r w:rsidR="00AA0BBD">
        <w:rPr>
          <w:rFonts w:ascii="Times New Roman" w:eastAsia="Times New Roman" w:hAnsi="Times New Roman" w:cs="Times New Roman"/>
          <w:color w:val="000000"/>
          <w:lang w:eastAsia="ru-RU"/>
        </w:rPr>
        <w:t xml:space="preserve">Развёртываем для наций Планеты Земля огненную среду Эталонного Образ-типа ИВО. </w:t>
      </w:r>
    </w:p>
    <w:p w14:paraId="1429B12F" w14:textId="080804E6" w:rsidR="003D01DF" w:rsidRDefault="003D01DF" w:rsidP="003D01DF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Важно, чтобы при действиях в жизни, образовании, воспитании, в межнациональных и других отношениях руководствовались Культурой ИВО. </w:t>
      </w:r>
    </w:p>
    <w:p w14:paraId="23F41704" w14:textId="77777777" w:rsidR="00AA0BBD" w:rsidRDefault="003D01DF" w:rsidP="00FC3782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2</w:t>
      </w:r>
      <w:r w:rsidR="00863D7F">
        <w:rPr>
          <w:rFonts w:ascii="Times New Roman" w:eastAsia="Times New Roman" w:hAnsi="Times New Roman" w:cs="Times New Roman"/>
          <w:color w:val="000000"/>
          <w:lang w:eastAsia="ru-RU"/>
        </w:rPr>
        <w:t xml:space="preserve">. Часть </w:t>
      </w:r>
      <w:bookmarkStart w:id="2" w:name="_Hlk65440784"/>
      <w:r w:rsidR="00863D7F">
        <w:rPr>
          <w:rFonts w:ascii="Times New Roman" w:eastAsia="Times New Roman" w:hAnsi="Times New Roman" w:cs="Times New Roman"/>
          <w:color w:val="000000"/>
          <w:lang w:eastAsia="ru-RU"/>
        </w:rPr>
        <w:t xml:space="preserve">Образ-тип </w:t>
      </w:r>
      <w:bookmarkEnd w:id="2"/>
      <w:r w:rsidR="00863D7F">
        <w:rPr>
          <w:rFonts w:ascii="Times New Roman" w:eastAsia="Times New Roman" w:hAnsi="Times New Roman" w:cs="Times New Roman"/>
          <w:color w:val="000000"/>
          <w:lang w:eastAsia="ru-RU"/>
        </w:rPr>
        <w:t xml:space="preserve">ИВО. </w:t>
      </w:r>
    </w:p>
    <w:p w14:paraId="032D0D46" w14:textId="0ABAF1B1" w:rsidR="00AA0BBD" w:rsidRDefault="008A2D47" w:rsidP="00FC3782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F27750">
        <w:rPr>
          <w:rFonts w:ascii="Times New Roman" w:eastAsia="Times New Roman" w:hAnsi="Times New Roman" w:cs="Times New Roman"/>
          <w:color w:val="000000"/>
          <w:lang w:eastAsia="ru-RU"/>
        </w:rPr>
        <w:t xml:space="preserve">гонь </w:t>
      </w:r>
      <w:r w:rsidR="00266CC2">
        <w:rPr>
          <w:rFonts w:ascii="Times New Roman" w:eastAsia="Times New Roman" w:hAnsi="Times New Roman" w:cs="Times New Roman"/>
          <w:color w:val="000000"/>
          <w:lang w:eastAsia="ru-RU"/>
        </w:rPr>
        <w:t>Ч</w:t>
      </w:r>
      <w:r w:rsidR="00F27750">
        <w:rPr>
          <w:rFonts w:ascii="Times New Roman" w:eastAsia="Times New Roman" w:hAnsi="Times New Roman" w:cs="Times New Roman"/>
          <w:color w:val="000000"/>
          <w:lang w:eastAsia="ru-RU"/>
        </w:rPr>
        <w:t xml:space="preserve">асти </w:t>
      </w:r>
      <w:r w:rsidR="00266CC2">
        <w:rPr>
          <w:rFonts w:ascii="Times New Roman" w:eastAsia="Times New Roman" w:hAnsi="Times New Roman" w:cs="Times New Roman"/>
          <w:color w:val="000000"/>
          <w:lang w:eastAsia="ru-RU"/>
        </w:rPr>
        <w:t xml:space="preserve">ИВО </w:t>
      </w:r>
      <w:r w:rsidR="00A0196F">
        <w:rPr>
          <w:rFonts w:ascii="Times New Roman" w:eastAsia="Times New Roman" w:hAnsi="Times New Roman" w:cs="Times New Roman"/>
          <w:color w:val="000000"/>
          <w:lang w:eastAsia="ru-RU"/>
        </w:rPr>
        <w:t xml:space="preserve">ракурсом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одной или </w:t>
      </w:r>
      <w:r w:rsidR="002477EA">
        <w:rPr>
          <w:rFonts w:ascii="Times New Roman" w:eastAsia="Times New Roman" w:hAnsi="Times New Roman" w:cs="Times New Roman"/>
          <w:color w:val="000000"/>
          <w:lang w:eastAsia="ru-RU"/>
        </w:rPr>
        <w:t>пяти</w:t>
      </w:r>
      <w:r w:rsidR="00A0196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2477EA">
        <w:rPr>
          <w:rFonts w:ascii="Times New Roman" w:eastAsia="Times New Roman" w:hAnsi="Times New Roman" w:cs="Times New Roman"/>
          <w:color w:val="000000"/>
          <w:lang w:eastAsia="ru-RU"/>
        </w:rPr>
        <w:t>М</w:t>
      </w:r>
      <w:r w:rsidR="00A0196F">
        <w:rPr>
          <w:rFonts w:ascii="Times New Roman" w:eastAsia="Times New Roman" w:hAnsi="Times New Roman" w:cs="Times New Roman"/>
          <w:color w:val="000000"/>
          <w:lang w:eastAsia="ru-RU"/>
        </w:rPr>
        <w:t>етагалактик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или Огонь </w:t>
      </w:r>
      <w:r w:rsidR="00266CC2">
        <w:rPr>
          <w:rFonts w:ascii="Times New Roman" w:eastAsia="Times New Roman" w:hAnsi="Times New Roman" w:cs="Times New Roman"/>
          <w:color w:val="000000"/>
          <w:lang w:eastAsia="ru-RU"/>
        </w:rPr>
        <w:t>Ч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асти </w:t>
      </w:r>
      <w:r w:rsidR="00452B61">
        <w:rPr>
          <w:rFonts w:ascii="Times New Roman" w:eastAsia="Times New Roman" w:hAnsi="Times New Roman" w:cs="Times New Roman"/>
          <w:color w:val="000000"/>
          <w:lang w:eastAsia="ru-RU"/>
        </w:rPr>
        <w:t xml:space="preserve">ИВО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ракурсом</w:t>
      </w:r>
      <w:r w:rsidR="00A0196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497466">
        <w:rPr>
          <w:rFonts w:ascii="Times New Roman" w:eastAsia="Times New Roman" w:hAnsi="Times New Roman" w:cs="Times New Roman"/>
          <w:color w:val="000000"/>
          <w:lang w:eastAsia="ru-RU"/>
        </w:rPr>
        <w:t>256</w:t>
      </w:r>
      <w:r w:rsidR="00A0196F">
        <w:rPr>
          <w:rFonts w:ascii="Times New Roman" w:eastAsia="Times New Roman" w:hAnsi="Times New Roman" w:cs="Times New Roman"/>
          <w:color w:val="000000"/>
          <w:lang w:eastAsia="ru-RU"/>
        </w:rPr>
        <w:t xml:space="preserve"> ИВ Аватаров ИВО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452B61">
        <w:rPr>
          <w:rFonts w:ascii="Times New Roman" w:eastAsia="Times New Roman" w:hAnsi="Times New Roman" w:cs="Times New Roman"/>
          <w:color w:val="000000"/>
          <w:lang w:eastAsia="ru-RU"/>
        </w:rPr>
        <w:t>этих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452B61">
        <w:rPr>
          <w:rFonts w:ascii="Times New Roman" w:eastAsia="Times New Roman" w:hAnsi="Times New Roman" w:cs="Times New Roman"/>
          <w:color w:val="000000"/>
          <w:lang w:eastAsia="ru-RU"/>
        </w:rPr>
        <w:t>М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етагалактик</w:t>
      </w:r>
      <w:r w:rsidR="00A0196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F27750">
        <w:rPr>
          <w:rFonts w:ascii="Times New Roman" w:eastAsia="Times New Roman" w:hAnsi="Times New Roman" w:cs="Times New Roman"/>
          <w:color w:val="000000"/>
          <w:lang w:eastAsia="ru-RU"/>
        </w:rPr>
        <w:t>развёртываем</w:t>
      </w:r>
      <w:r w:rsidR="00A0196F">
        <w:rPr>
          <w:rFonts w:ascii="Times New Roman" w:eastAsia="Times New Roman" w:hAnsi="Times New Roman" w:cs="Times New Roman"/>
          <w:color w:val="000000"/>
          <w:lang w:eastAsia="ru-RU"/>
        </w:rPr>
        <w:t xml:space="preserve"> по территории ответственности</w:t>
      </w:r>
      <w:r w:rsidR="00266CC2" w:rsidRPr="00266CC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266CC2">
        <w:rPr>
          <w:rFonts w:ascii="Times New Roman" w:eastAsia="Times New Roman" w:hAnsi="Times New Roman" w:cs="Times New Roman"/>
          <w:color w:val="000000"/>
          <w:lang w:eastAsia="ru-RU"/>
        </w:rPr>
        <w:t>для создания соответствующей среды</w:t>
      </w:r>
      <w:r w:rsidR="00F27750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14:paraId="54DA1BCE" w14:textId="2C92F6BE" w:rsidR="00AA0BBD" w:rsidRDefault="00497466" w:rsidP="00FC3782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Развёртываем Огонь одного или нескольких выражений </w:t>
      </w:r>
      <w:r w:rsidR="00266CC2">
        <w:rPr>
          <w:rFonts w:ascii="Times New Roman" w:eastAsia="Times New Roman" w:hAnsi="Times New Roman" w:cs="Times New Roman"/>
          <w:color w:val="000000"/>
          <w:lang w:eastAsia="ru-RU"/>
        </w:rPr>
        <w:t>Ч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асти</w:t>
      </w:r>
      <w:r w:rsidR="00452B61">
        <w:rPr>
          <w:rFonts w:ascii="Times New Roman" w:eastAsia="Times New Roman" w:hAnsi="Times New Roman" w:cs="Times New Roman"/>
          <w:color w:val="000000"/>
          <w:lang w:eastAsia="ru-RU"/>
        </w:rPr>
        <w:t xml:space="preserve"> ИВО</w:t>
      </w:r>
      <w:r w:rsidR="00266CC2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14:paraId="3888CA6C" w14:textId="75FCD651" w:rsidR="00AC2F07" w:rsidRDefault="00266CC2" w:rsidP="00FC3782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Заполняемся, проникаемся Огнём Эталонной Части </w:t>
      </w:r>
      <w:r w:rsidR="00AA0BBD">
        <w:rPr>
          <w:rFonts w:ascii="Times New Roman" w:eastAsia="Times New Roman" w:hAnsi="Times New Roman" w:cs="Times New Roman"/>
          <w:color w:val="000000"/>
          <w:lang w:eastAsia="ru-RU"/>
        </w:rPr>
        <w:t xml:space="preserve">Образ-тип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ИВО, устремляясь на её изучение и описание. Изучение её действия.</w:t>
      </w:r>
    </w:p>
    <w:p w14:paraId="13F2D07E" w14:textId="5B4655B6" w:rsidR="003D01DF" w:rsidRDefault="003D01DF" w:rsidP="003D01DF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3. Одной из задач ИВДИВО-Мг является создание и поддержание на территории ответственности метагалактической огненной среды</w:t>
      </w:r>
      <w:r w:rsidR="009F5CBE">
        <w:rPr>
          <w:rFonts w:ascii="Times New Roman" w:eastAsia="Times New Roman" w:hAnsi="Times New Roman" w:cs="Times New Roman"/>
          <w:color w:val="000000"/>
          <w:lang w:eastAsia="ru-RU"/>
        </w:rPr>
        <w:t>, например,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для формирования и развития частей человека (населения) – Метагалактика созидает каждого. Для этого по границам территории, например, округ, город, край, страна, планета, развёртывается Сфера </w:t>
      </w:r>
      <w:bookmarkStart w:id="3" w:name="_Hlk65432637"/>
      <w:bookmarkStart w:id="4" w:name="_Hlk65432695"/>
      <w:r>
        <w:rPr>
          <w:rFonts w:ascii="Times New Roman" w:eastAsia="Times New Roman" w:hAnsi="Times New Roman" w:cs="Times New Roman"/>
          <w:color w:val="000000"/>
          <w:lang w:eastAsia="ru-RU"/>
        </w:rPr>
        <w:t>ИВДИВО-Мг</w:t>
      </w:r>
      <w:bookmarkEnd w:id="3"/>
      <w:bookmarkEnd w:id="4"/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. Сфера, в первую очередь, заполнена Огнём 256 ИВА ИВО пяти Метагалактик. Для поддержания в Сфере насыщенной огнём среды действуем в синтезе с ИВО, ИВАС Кут Хуми Фаинь, ИВАС Ростислав Эмма и другими Иерархами, синтезируясь с ними, например, мировыми телами, 20-рицами. </w:t>
      </w:r>
    </w:p>
    <w:p w14:paraId="70EA51E0" w14:textId="77777777" w:rsidR="00544163" w:rsidRDefault="003D01DF" w:rsidP="003D01DF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4. Специфичный Огонь ИВДИВО-Мг</w:t>
      </w:r>
      <w:r w:rsidRPr="006103F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Образ-типа ИВО </w:t>
      </w:r>
      <w:bookmarkStart w:id="5" w:name="_Hlk65615011"/>
      <w:r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bookmarkEnd w:id="5"/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это Синтез Пространства Прапространства ИВО. </w:t>
      </w:r>
    </w:p>
    <w:p w14:paraId="7909C921" w14:textId="77777777" w:rsidR="00544163" w:rsidRDefault="003D01DF" w:rsidP="003D01DF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После развёртывания </w:t>
      </w:r>
      <w:bookmarkStart w:id="6" w:name="_Hlk65435495"/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Огня </w:t>
      </w:r>
      <w:bookmarkEnd w:id="6"/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Пространства и Огня Прапространства ИВО по территориям Чукотки и Камчатки от этих территорий переставала звучать пустота. </w:t>
      </w:r>
    </w:p>
    <w:p w14:paraId="41B3033C" w14:textId="6853FC7A" w:rsidR="003D01DF" w:rsidRDefault="003D01DF" w:rsidP="003D01DF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Человеку часто не хватает пространства. Развёртываем Огонь Пространства и Прапространства Изначально Вышестоящего Отца, повышая насыщенность им пространства территорий. Действуем ракурсом одной или пяти Метагалактик.</w:t>
      </w:r>
    </w:p>
    <w:p w14:paraId="58108561" w14:textId="26324460" w:rsidR="00AC2F07" w:rsidRDefault="00667D8C" w:rsidP="00FC3782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5</w:t>
      </w:r>
      <w:r w:rsidR="00497466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К</w:t>
      </w:r>
      <w:r w:rsidR="00497466">
        <w:rPr>
          <w:rFonts w:ascii="Times New Roman" w:eastAsia="Times New Roman" w:hAnsi="Times New Roman" w:cs="Times New Roman"/>
          <w:color w:val="000000"/>
          <w:lang w:eastAsia="ru-RU"/>
        </w:rPr>
        <w:t>омандны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ми</w:t>
      </w:r>
      <w:r w:rsidR="00497466">
        <w:rPr>
          <w:rFonts w:ascii="Times New Roman" w:eastAsia="Times New Roman" w:hAnsi="Times New Roman" w:cs="Times New Roman"/>
          <w:color w:val="000000"/>
          <w:lang w:eastAsia="ru-RU"/>
        </w:rPr>
        <w:t xml:space="preserve"> практика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ми</w:t>
      </w:r>
      <w:r w:rsidR="00497466">
        <w:rPr>
          <w:rFonts w:ascii="Times New Roman" w:eastAsia="Times New Roman" w:hAnsi="Times New Roman" w:cs="Times New Roman"/>
          <w:color w:val="000000"/>
          <w:lang w:eastAsia="ru-RU"/>
        </w:rPr>
        <w:t xml:space="preserve"> 33 горизонта, развёртываем </w:t>
      </w:r>
      <w:r w:rsidR="003D01DF">
        <w:rPr>
          <w:rFonts w:ascii="Times New Roman" w:eastAsia="Times New Roman" w:hAnsi="Times New Roman" w:cs="Times New Roman"/>
          <w:color w:val="000000"/>
          <w:lang w:eastAsia="ru-RU"/>
        </w:rPr>
        <w:t xml:space="preserve">по планете Земля, </w:t>
      </w:r>
      <w:r w:rsidR="009F5CBE">
        <w:rPr>
          <w:rFonts w:ascii="Times New Roman" w:eastAsia="Times New Roman" w:hAnsi="Times New Roman" w:cs="Times New Roman"/>
          <w:color w:val="000000"/>
          <w:lang w:eastAsia="ru-RU"/>
        </w:rPr>
        <w:t>метагалактикам и И</w:t>
      </w:r>
      <w:r w:rsidR="00497466">
        <w:rPr>
          <w:rFonts w:ascii="Times New Roman" w:eastAsia="Times New Roman" w:hAnsi="Times New Roman" w:cs="Times New Roman"/>
          <w:color w:val="000000"/>
          <w:lang w:eastAsia="ru-RU"/>
        </w:rPr>
        <w:t>ВДИВО однородный огонь Владык ИВДИВО-Мг</w:t>
      </w:r>
      <w:r w:rsidR="002477EA">
        <w:rPr>
          <w:rFonts w:ascii="Times New Roman" w:eastAsia="Times New Roman" w:hAnsi="Times New Roman" w:cs="Times New Roman"/>
          <w:color w:val="000000"/>
          <w:lang w:eastAsia="ru-RU"/>
        </w:rPr>
        <w:t xml:space="preserve"> ИВДИВО</w:t>
      </w:r>
      <w:r w:rsidR="00497466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14:paraId="6F27BB73" w14:textId="624F0E35" w:rsidR="009F5CBE" w:rsidRDefault="00667D8C" w:rsidP="00FC3782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6. Мозговыми штурмами Владык ИВДИВО-Мг практикуем и применяемся. </w:t>
      </w:r>
    </w:p>
    <w:p w14:paraId="299CE7AC" w14:textId="47FC4688" w:rsidR="002477EA" w:rsidRDefault="009F5CBE" w:rsidP="00FC3782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7. </w:t>
      </w:r>
      <w:r w:rsidR="002477EA">
        <w:rPr>
          <w:rFonts w:ascii="Times New Roman" w:eastAsia="Times New Roman" w:hAnsi="Times New Roman" w:cs="Times New Roman"/>
          <w:color w:val="000000"/>
          <w:lang w:eastAsia="ru-RU"/>
        </w:rPr>
        <w:t xml:space="preserve">При </w:t>
      </w:r>
      <w:r w:rsidR="003D01DF">
        <w:rPr>
          <w:rFonts w:ascii="Times New Roman" w:eastAsia="Times New Roman" w:hAnsi="Times New Roman" w:cs="Times New Roman"/>
          <w:color w:val="000000"/>
          <w:lang w:eastAsia="ru-RU"/>
        </w:rPr>
        <w:t xml:space="preserve">любых неформальных </w:t>
      </w:r>
      <w:r w:rsidR="002477EA">
        <w:rPr>
          <w:rFonts w:ascii="Times New Roman" w:eastAsia="Times New Roman" w:hAnsi="Times New Roman" w:cs="Times New Roman"/>
          <w:color w:val="000000"/>
          <w:lang w:eastAsia="ru-RU"/>
        </w:rPr>
        <w:t xml:space="preserve">действиях в разработке ДК </w:t>
      </w:r>
      <w:r w:rsidR="003D01DF">
        <w:rPr>
          <w:rFonts w:ascii="Times New Roman" w:eastAsia="Times New Roman" w:hAnsi="Times New Roman" w:cs="Times New Roman"/>
          <w:color w:val="000000"/>
          <w:lang w:eastAsia="ru-RU"/>
        </w:rPr>
        <w:t xml:space="preserve">(тебе интересно найти способ исполнить что-то или решить какую-то задачу) повышается твоя образованность, </w:t>
      </w:r>
      <w:r w:rsidR="002477EA">
        <w:rPr>
          <w:rFonts w:ascii="Times New Roman" w:eastAsia="Times New Roman" w:hAnsi="Times New Roman" w:cs="Times New Roman"/>
          <w:color w:val="000000"/>
          <w:lang w:eastAsia="ru-RU"/>
        </w:rPr>
        <w:t>происходит развитие внутреннего мира.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Радость Служения.</w:t>
      </w:r>
    </w:p>
    <w:sectPr w:rsidR="002477EA" w:rsidSect="00FC3782">
      <w:pgSz w:w="11906" w:h="16838"/>
      <w:pgMar w:top="1276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591F59"/>
    <w:multiLevelType w:val="hybridMultilevel"/>
    <w:tmpl w:val="A1407E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3D0"/>
    <w:rsid w:val="000518E3"/>
    <w:rsid w:val="002477EA"/>
    <w:rsid w:val="00266CC2"/>
    <w:rsid w:val="00280FF7"/>
    <w:rsid w:val="00322DD3"/>
    <w:rsid w:val="003D01DF"/>
    <w:rsid w:val="00452B61"/>
    <w:rsid w:val="00497466"/>
    <w:rsid w:val="00544163"/>
    <w:rsid w:val="006103FB"/>
    <w:rsid w:val="00667D8C"/>
    <w:rsid w:val="006B73D0"/>
    <w:rsid w:val="006E6162"/>
    <w:rsid w:val="00863D7F"/>
    <w:rsid w:val="008A2D47"/>
    <w:rsid w:val="009A7F15"/>
    <w:rsid w:val="009F5CBE"/>
    <w:rsid w:val="00A0196F"/>
    <w:rsid w:val="00AA0BBD"/>
    <w:rsid w:val="00AC2F07"/>
    <w:rsid w:val="00B649C3"/>
    <w:rsid w:val="00DB3096"/>
    <w:rsid w:val="00EE364C"/>
    <w:rsid w:val="00EF6724"/>
    <w:rsid w:val="00F27750"/>
    <w:rsid w:val="00FC3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F76FF"/>
  <w15:chartTrackingRefBased/>
  <w15:docId w15:val="{1A8F2C75-0E12-4212-8C4B-274A24F29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73D0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2D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Zakharina</dc:creator>
  <cp:keywords/>
  <dc:description/>
  <cp:lastModifiedBy>Natalia Zakharina</cp:lastModifiedBy>
  <cp:revision>7</cp:revision>
  <dcterms:created xsi:type="dcterms:W3CDTF">2021-02-26T18:37:00Z</dcterms:created>
  <dcterms:modified xsi:type="dcterms:W3CDTF">2021-03-02T19:04:00Z</dcterms:modified>
</cp:coreProperties>
</file>